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05" w:rsidRPr="00511073" w:rsidRDefault="00511073">
      <w:pPr>
        <w:jc w:val="center"/>
        <w:rPr>
          <w:rFonts w:ascii="Arial" w:eastAsia="Arial" w:hAnsi="Arial" w:cs="Arial"/>
          <w:sz w:val="40"/>
          <w:szCs w:val="40"/>
        </w:rPr>
      </w:pPr>
      <w:r w:rsidRPr="00511073">
        <w:rPr>
          <w:rFonts w:ascii="Arial" w:eastAsia="Arial" w:hAnsi="Arial" w:cs="Arial"/>
          <w:sz w:val="40"/>
          <w:szCs w:val="40"/>
        </w:rPr>
        <w:t>Załącznik 3</w:t>
      </w:r>
    </w:p>
    <w:p w:rsidR="00A31C05" w:rsidRPr="00511073" w:rsidRDefault="00A31C05">
      <w:pPr>
        <w:jc w:val="both"/>
        <w:rPr>
          <w:rFonts w:ascii="Arial" w:eastAsia="Arial" w:hAnsi="Arial" w:cs="Arial"/>
          <w:sz w:val="32"/>
          <w:szCs w:val="32"/>
        </w:rPr>
      </w:pPr>
    </w:p>
    <w:p w:rsidR="00A31C05" w:rsidRPr="00511073" w:rsidRDefault="00511073" w:rsidP="00511073">
      <w:pPr>
        <w:jc w:val="both"/>
        <w:rPr>
          <w:rFonts w:ascii="Arial" w:eastAsia="Arial" w:hAnsi="Arial" w:cs="Arial"/>
          <w:sz w:val="32"/>
          <w:szCs w:val="32"/>
        </w:rPr>
      </w:pPr>
      <w:r w:rsidRPr="00511073">
        <w:rPr>
          <w:rFonts w:ascii="Arial" w:eastAsia="Arial" w:hAnsi="Arial" w:cs="Arial"/>
          <w:sz w:val="32"/>
          <w:szCs w:val="32"/>
        </w:rPr>
        <w:t>Minimalny zakres testów i pomiarów, po montażu instalacji objętej projektem</w:t>
      </w:r>
    </w:p>
    <w:p w:rsidR="00A31C05" w:rsidRPr="00511073" w:rsidRDefault="00511073" w:rsidP="00511073">
      <w:pPr>
        <w:jc w:val="both"/>
        <w:rPr>
          <w:rFonts w:ascii="Arial" w:eastAsia="Arial" w:hAnsi="Arial" w:cs="Arial"/>
          <w:sz w:val="32"/>
          <w:szCs w:val="32"/>
        </w:rPr>
      </w:pPr>
      <w:r w:rsidRPr="00511073">
        <w:rPr>
          <w:rFonts w:ascii="Arial" w:eastAsia="Arial" w:hAnsi="Arial" w:cs="Arial"/>
          <w:b/>
          <w:i/>
          <w:sz w:val="32"/>
          <w:szCs w:val="32"/>
        </w:rPr>
        <w:t>Zakres dla instalacji fotowoltaicznych</w:t>
      </w:r>
    </w:p>
    <w:p w:rsidR="00A31C05" w:rsidRPr="00511073" w:rsidRDefault="00A31C05" w:rsidP="00511073">
      <w:pPr>
        <w:spacing w:after="0" w:line="240" w:lineRule="auto"/>
        <w:jc w:val="both"/>
        <w:rPr>
          <w:rFonts w:ascii="Arial" w:eastAsia="Arial" w:hAnsi="Arial" w:cs="Arial"/>
          <w:sz w:val="32"/>
          <w:szCs w:val="32"/>
        </w:rPr>
      </w:pPr>
    </w:p>
    <w:p w:rsidR="00A31C05" w:rsidRPr="00511073" w:rsidRDefault="00511073" w:rsidP="00511073">
      <w:pPr>
        <w:spacing w:after="0" w:line="240" w:lineRule="auto"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Po wykonaniu montażu instalacji fotowoltaicznej Wykonawca zobowiązany jest przeprowadzić testy końcowe określone w normie PN-EN 62446-1:2016 oraz uruchomienie próbne instalacji.</w:t>
      </w:r>
    </w:p>
    <w:p w:rsidR="00A31C05" w:rsidRPr="00511073" w:rsidRDefault="00A31C05" w:rsidP="00511073">
      <w:pPr>
        <w:spacing w:after="0" w:line="240" w:lineRule="auto"/>
        <w:jc w:val="both"/>
        <w:rPr>
          <w:rFonts w:ascii="Arial" w:eastAsia="Arial" w:hAnsi="Arial" w:cs="Arial"/>
        </w:rPr>
      </w:pPr>
    </w:p>
    <w:p w:rsidR="00A31C05" w:rsidRPr="00511073" w:rsidRDefault="00511073" w:rsidP="00511073">
      <w:pPr>
        <w:spacing w:after="0" w:line="240" w:lineRule="auto"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W ramach przeprowadzonych testów oraz kontroli instalacji należy wykonać w sz</w:t>
      </w:r>
      <w:r w:rsidRPr="00511073">
        <w:rPr>
          <w:rFonts w:ascii="Arial" w:eastAsia="Arial" w:hAnsi="Arial" w:cs="Arial"/>
        </w:rPr>
        <w:t>czególności wymienione poniżej czynności:</w:t>
      </w:r>
    </w:p>
    <w:p w:rsidR="00A31C05" w:rsidRPr="00511073" w:rsidRDefault="00511073" w:rsidP="005110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kontrola systemu DC;</w:t>
      </w:r>
    </w:p>
    <w:p w:rsidR="00A31C05" w:rsidRPr="00511073" w:rsidRDefault="00511073" w:rsidP="005110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kontrola ochrony przeciwprzepięciowej i porażeniem elektrycznym;</w:t>
      </w:r>
    </w:p>
    <w:p w:rsidR="00A31C05" w:rsidRPr="00511073" w:rsidRDefault="00511073" w:rsidP="005110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kontrola strony AC;</w:t>
      </w:r>
    </w:p>
    <w:p w:rsidR="00A31C05" w:rsidRPr="00511073" w:rsidRDefault="00511073" w:rsidP="005110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kontrola oznakowania i identyfikacji;</w:t>
      </w:r>
    </w:p>
    <w:p w:rsidR="00A31C05" w:rsidRPr="00511073" w:rsidRDefault="00511073" w:rsidP="005110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 xml:space="preserve">testy ciągłości uziemienia ochronnego lub ekwipotencjalnych przewodów </w:t>
      </w:r>
      <w:r w:rsidRPr="00511073">
        <w:rPr>
          <w:rFonts w:ascii="Arial" w:eastAsia="Arial" w:hAnsi="Arial" w:cs="Arial"/>
        </w:rPr>
        <w:t>kompensacyjnych;</w:t>
      </w:r>
    </w:p>
    <w:p w:rsidR="00A31C05" w:rsidRPr="00511073" w:rsidRDefault="00511073" w:rsidP="005110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 w:rsidRPr="00511073">
        <w:rPr>
          <w:rFonts w:ascii="Arial" w:eastAsia="Arial" w:hAnsi="Arial" w:cs="Arial"/>
        </w:rPr>
        <w:t>test polaryzacji;</w:t>
      </w:r>
    </w:p>
    <w:p w:rsidR="00A31C05" w:rsidRPr="00511073" w:rsidRDefault="00511073" w:rsidP="005110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pomiar napięcia obwodu otwartego;</w:t>
      </w:r>
    </w:p>
    <w:p w:rsidR="00A31C05" w:rsidRPr="00511073" w:rsidRDefault="00511073" w:rsidP="005110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pomiar prądu;</w:t>
      </w:r>
    </w:p>
    <w:p w:rsidR="00A31C05" w:rsidRPr="00511073" w:rsidRDefault="00511073" w:rsidP="005110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testy funkcjonalności;</w:t>
      </w:r>
    </w:p>
    <w:p w:rsidR="00A31C05" w:rsidRPr="00511073" w:rsidRDefault="00511073" w:rsidP="005110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testy rezystancji izolacji;</w:t>
      </w:r>
    </w:p>
    <w:p w:rsidR="00A31C05" w:rsidRPr="00511073" w:rsidRDefault="00511073" w:rsidP="005110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ochrona przeciwporażeniowa.</w:t>
      </w:r>
    </w:p>
    <w:p w:rsidR="00A31C05" w:rsidRPr="00511073" w:rsidRDefault="00A31C05" w:rsidP="00511073">
      <w:pPr>
        <w:spacing w:after="0" w:line="240" w:lineRule="auto"/>
        <w:jc w:val="both"/>
        <w:rPr>
          <w:rFonts w:ascii="Arial" w:eastAsia="Arial" w:hAnsi="Arial" w:cs="Arial"/>
        </w:rPr>
      </w:pPr>
    </w:p>
    <w:p w:rsidR="00A31C05" w:rsidRPr="00511073" w:rsidRDefault="00511073" w:rsidP="00511073">
      <w:pPr>
        <w:spacing w:after="0" w:line="240" w:lineRule="auto"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 xml:space="preserve">Oraz dodatkowo pomiary zalecane przez normę PN-EN 62446-1:2016-08 </w:t>
      </w:r>
      <w:proofErr w:type="spellStart"/>
      <w:r w:rsidRPr="00511073">
        <w:rPr>
          <w:rFonts w:ascii="Arial" w:eastAsia="Arial" w:hAnsi="Arial" w:cs="Arial"/>
        </w:rPr>
        <w:t>t.j</w:t>
      </w:r>
      <w:proofErr w:type="spellEnd"/>
      <w:r w:rsidRPr="00511073">
        <w:rPr>
          <w:rFonts w:ascii="Arial" w:eastAsia="Arial" w:hAnsi="Arial" w:cs="Arial"/>
        </w:rPr>
        <w:t>.:</w:t>
      </w:r>
    </w:p>
    <w:p w:rsidR="00A31C05" w:rsidRPr="00511073" w:rsidRDefault="00511073" w:rsidP="0051107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badanie kamerą termow</w:t>
      </w:r>
      <w:r w:rsidRPr="00511073">
        <w:rPr>
          <w:rFonts w:ascii="Arial" w:eastAsia="Arial" w:hAnsi="Arial" w:cs="Arial"/>
        </w:rPr>
        <w:t>izyjną.</w:t>
      </w:r>
    </w:p>
    <w:p w:rsidR="00A31C05" w:rsidRPr="00511073" w:rsidRDefault="00A31C05" w:rsidP="00511073">
      <w:pPr>
        <w:spacing w:after="0" w:line="240" w:lineRule="auto"/>
        <w:jc w:val="both"/>
        <w:rPr>
          <w:rFonts w:ascii="Arial" w:eastAsia="Arial" w:hAnsi="Arial" w:cs="Arial"/>
        </w:rPr>
      </w:pPr>
    </w:p>
    <w:p w:rsidR="00A31C05" w:rsidRPr="00511073" w:rsidRDefault="00511073" w:rsidP="00511073">
      <w:pPr>
        <w:spacing w:after="0" w:line="240" w:lineRule="auto"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 xml:space="preserve">Wszystkie prace oraz pomiary muszą zostać wykonane przez osoby posiadające odpowiednie przeszkolenie potwierdzone stosownymi uprawnieniami - SEP (lub równoważne). Z testów i pomiarów należy sporządzić stosowny protokół. </w:t>
      </w:r>
    </w:p>
    <w:p w:rsidR="00A31C05" w:rsidRPr="00511073" w:rsidRDefault="00A31C05" w:rsidP="00511073">
      <w:pPr>
        <w:jc w:val="both"/>
        <w:rPr>
          <w:rFonts w:ascii="Arial" w:eastAsia="Arial" w:hAnsi="Arial" w:cs="Arial"/>
          <w:b/>
          <w:i/>
          <w:sz w:val="32"/>
          <w:szCs w:val="32"/>
        </w:rPr>
      </w:pPr>
      <w:bookmarkStart w:id="1" w:name="_GoBack"/>
      <w:bookmarkEnd w:id="1"/>
    </w:p>
    <w:p w:rsidR="00A31C05" w:rsidRPr="00511073" w:rsidRDefault="00511073" w:rsidP="00511073">
      <w:pPr>
        <w:jc w:val="both"/>
        <w:rPr>
          <w:rFonts w:ascii="Arial" w:eastAsia="Arial" w:hAnsi="Arial" w:cs="Arial"/>
          <w:sz w:val="40"/>
          <w:szCs w:val="40"/>
        </w:rPr>
      </w:pPr>
      <w:r w:rsidRPr="00511073">
        <w:rPr>
          <w:rFonts w:ascii="Arial" w:eastAsia="Arial" w:hAnsi="Arial" w:cs="Arial"/>
          <w:b/>
          <w:i/>
          <w:sz w:val="32"/>
          <w:szCs w:val="32"/>
        </w:rPr>
        <w:t>Zakres dla kotłów gazowych kondensacyjnych</w:t>
      </w:r>
    </w:p>
    <w:p w:rsidR="00A31C05" w:rsidRPr="00511073" w:rsidRDefault="00511073" w:rsidP="00511073">
      <w:pPr>
        <w:spacing w:after="0" w:line="276" w:lineRule="auto"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Po wykonanych pracach montażowych należy przystąpić do testów i sprawdzeń końcowych instalacji, które powinny obejmować minimum:</w:t>
      </w:r>
    </w:p>
    <w:p w:rsidR="00A31C05" w:rsidRPr="00511073" w:rsidRDefault="00511073" w:rsidP="00511073">
      <w:pPr>
        <w:spacing w:after="0" w:line="276" w:lineRule="auto"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 xml:space="preserve"> </w:t>
      </w: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sprawdzenie kompletności zamontowanej instalacji;</w:t>
      </w: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sprawdzenie poprawności montażu i podłączenia do instalacji pomp oraz zabezpieczeń;</w:t>
      </w: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sprawdzenie szczelności rurociągów i połączeń;</w:t>
      </w: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sprawdzenie ciągłości izolacji rurociągów;</w:t>
      </w: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sprawdzenie szczelności systemu powietrzno-spalinowego;</w:t>
      </w: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sprawdzenie ciśnienia zasi</w:t>
      </w:r>
      <w:r w:rsidRPr="00511073">
        <w:rPr>
          <w:rFonts w:ascii="Arial" w:eastAsia="Arial" w:hAnsi="Arial" w:cs="Arial"/>
        </w:rPr>
        <w:t>lania gazu;</w:t>
      </w: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sprawdzenie szczelności obiegu gazowego kotła;</w:t>
      </w: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sprawdzenie poprawności podłączenia do sieci elektrycznej;</w:t>
      </w: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lastRenderedPageBreak/>
        <w:t>sprawdzenie parametrów bezpieczników;</w:t>
      </w: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sprawdzenie czy wykonano otwór wentylacyjny o wymaganej średnicy;</w:t>
      </w: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sprawdzenie czy instalacja została</w:t>
      </w:r>
      <w:r w:rsidRPr="00511073">
        <w:rPr>
          <w:rFonts w:ascii="Arial" w:eastAsia="Arial" w:hAnsi="Arial" w:cs="Arial"/>
        </w:rPr>
        <w:t xml:space="preserve"> napełniona wodą;</w:t>
      </w: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sprawdzenie czy ciśnienie w instalacji znajduje się w dopuszczalnym zakresie;</w:t>
      </w: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wykonanie odpowietrzenia układu hydraulicznego kotła;</w:t>
      </w:r>
    </w:p>
    <w:p w:rsidR="00A31C05" w:rsidRPr="00511073" w:rsidRDefault="00A31C05" w:rsidP="00511073">
      <w:pPr>
        <w:spacing w:after="0" w:line="276" w:lineRule="auto"/>
        <w:jc w:val="both"/>
        <w:rPr>
          <w:rFonts w:ascii="Arial" w:eastAsia="Arial" w:hAnsi="Arial" w:cs="Arial"/>
        </w:rPr>
      </w:pPr>
    </w:p>
    <w:p w:rsidR="00A31C05" w:rsidRPr="00511073" w:rsidRDefault="00A31C05" w:rsidP="00511073">
      <w:pPr>
        <w:spacing w:after="0" w:line="276" w:lineRule="auto"/>
        <w:jc w:val="both"/>
        <w:rPr>
          <w:rFonts w:ascii="Arial" w:eastAsia="Arial" w:hAnsi="Arial" w:cs="Arial"/>
        </w:rPr>
      </w:pPr>
    </w:p>
    <w:p w:rsidR="00A31C05" w:rsidRPr="00511073" w:rsidRDefault="00511073" w:rsidP="00511073">
      <w:pPr>
        <w:spacing w:after="0" w:line="276" w:lineRule="auto"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Po przeprowadzeniu powyższych czynności kontrolnych oraz innych wymaganych obowiązującym prawem lub wyty</w:t>
      </w:r>
      <w:r w:rsidRPr="00511073">
        <w:rPr>
          <w:rFonts w:ascii="Arial" w:eastAsia="Arial" w:hAnsi="Arial" w:cs="Arial"/>
        </w:rPr>
        <w:t xml:space="preserve">cznymi producenta kotła należy przeprowadzić pierwsze uruchomienia instalacji. Wprowadzane nastawy mają zapewniać bezpieczną i zgodną </w:t>
      </w:r>
      <w:r w:rsidRPr="00511073">
        <w:rPr>
          <w:rFonts w:ascii="Arial" w:eastAsia="Arial" w:hAnsi="Arial" w:cs="Arial"/>
        </w:rPr>
        <w:br/>
      </w:r>
      <w:r w:rsidRPr="00511073">
        <w:rPr>
          <w:rFonts w:ascii="Arial" w:eastAsia="Arial" w:hAnsi="Arial" w:cs="Arial"/>
        </w:rPr>
        <w:t>z wytycznymi producenta pracę instalacji.</w:t>
      </w:r>
    </w:p>
    <w:p w:rsidR="00A31C05" w:rsidRPr="00511073" w:rsidRDefault="00A31C05" w:rsidP="00511073">
      <w:pPr>
        <w:jc w:val="both"/>
        <w:rPr>
          <w:rFonts w:ascii="Arial" w:eastAsia="Arial" w:hAnsi="Arial" w:cs="Arial"/>
          <w:b/>
          <w:i/>
          <w:sz w:val="32"/>
          <w:szCs w:val="32"/>
        </w:rPr>
      </w:pPr>
    </w:p>
    <w:p w:rsidR="00A31C05" w:rsidRPr="00511073" w:rsidRDefault="00511073" w:rsidP="00511073">
      <w:pPr>
        <w:jc w:val="both"/>
        <w:rPr>
          <w:rFonts w:ascii="Arial" w:eastAsia="Arial" w:hAnsi="Arial" w:cs="Arial"/>
          <w:sz w:val="40"/>
          <w:szCs w:val="40"/>
        </w:rPr>
      </w:pPr>
      <w:r w:rsidRPr="00511073">
        <w:rPr>
          <w:rFonts w:ascii="Arial" w:eastAsia="Arial" w:hAnsi="Arial" w:cs="Arial"/>
          <w:b/>
          <w:i/>
          <w:sz w:val="32"/>
          <w:szCs w:val="32"/>
        </w:rPr>
        <w:t xml:space="preserve">Zakres dla kotłów na </w:t>
      </w:r>
      <w:proofErr w:type="spellStart"/>
      <w:r w:rsidRPr="00511073">
        <w:rPr>
          <w:rFonts w:ascii="Arial" w:eastAsia="Arial" w:hAnsi="Arial" w:cs="Arial"/>
          <w:b/>
          <w:i/>
          <w:sz w:val="32"/>
          <w:szCs w:val="32"/>
        </w:rPr>
        <w:t>pelet</w:t>
      </w:r>
      <w:proofErr w:type="spellEnd"/>
      <w:r w:rsidRPr="00511073">
        <w:rPr>
          <w:rFonts w:ascii="Arial" w:eastAsia="Arial" w:hAnsi="Arial" w:cs="Arial"/>
          <w:b/>
          <w:i/>
          <w:sz w:val="32"/>
          <w:szCs w:val="32"/>
        </w:rPr>
        <w:t xml:space="preserve"> </w:t>
      </w:r>
    </w:p>
    <w:p w:rsidR="00A31C05" w:rsidRPr="00511073" w:rsidRDefault="00511073" w:rsidP="00511073">
      <w:pPr>
        <w:spacing w:after="0" w:line="276" w:lineRule="auto"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Po wykonanych pracach montażowych należy przystąpić do testów i sprawdzeń końcowych instalacji, które powinny obejmować minimum:</w:t>
      </w:r>
    </w:p>
    <w:p w:rsidR="00A31C05" w:rsidRPr="00511073" w:rsidRDefault="00511073" w:rsidP="00511073">
      <w:pPr>
        <w:spacing w:after="0" w:line="276" w:lineRule="auto"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 xml:space="preserve"> </w:t>
      </w: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sprawdzenie kompletności zamontowanej instalacji;</w:t>
      </w: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sprawdzenie poprawności montażu i podłączenia do instalacji pomp oraz zabez</w:t>
      </w:r>
      <w:r w:rsidRPr="00511073">
        <w:rPr>
          <w:rFonts w:ascii="Arial" w:eastAsia="Arial" w:hAnsi="Arial" w:cs="Arial"/>
        </w:rPr>
        <w:t>pieczeń;</w:t>
      </w: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sprawdzenie szczelności rurociągów i połączeń;</w:t>
      </w: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sprawdzenie ciągłości izolacji rurociągów;</w:t>
      </w: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sprawdzenie poprawności podłączenia do sieci elektrycznej;</w:t>
      </w: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sprawdzenie parametrów bezpieczników;</w:t>
      </w: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sprawdzenie szczelności komory spalania;</w:t>
      </w: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sprawdzenie czy wyk</w:t>
      </w:r>
      <w:r w:rsidRPr="00511073">
        <w:rPr>
          <w:rFonts w:ascii="Arial" w:eastAsia="Arial" w:hAnsi="Arial" w:cs="Arial"/>
        </w:rPr>
        <w:t>onano otwór wentylacyjny o wymaganej średnicy;</w:t>
      </w: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sprawdzenie czy instalacja została napełniona wodą;</w:t>
      </w: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sprawdzenie czy ciśnienie w instalacji znajduje się w dopuszczalnym zakresie;</w:t>
      </w: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wykonanie odpowietrzenia instalacji;</w:t>
      </w: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sprawdzenie czy w kotłowni nie znajdują si</w:t>
      </w:r>
      <w:r w:rsidRPr="00511073">
        <w:rPr>
          <w:rFonts w:ascii="Arial" w:eastAsia="Arial" w:hAnsi="Arial" w:cs="Arial"/>
        </w:rPr>
        <w:t>ę materiały palne.</w:t>
      </w:r>
    </w:p>
    <w:p w:rsidR="00A31C05" w:rsidRPr="00511073" w:rsidRDefault="00A31C05" w:rsidP="00511073">
      <w:pPr>
        <w:spacing w:after="0" w:line="276" w:lineRule="auto"/>
        <w:jc w:val="both"/>
        <w:rPr>
          <w:rFonts w:ascii="Arial" w:eastAsia="Arial" w:hAnsi="Arial" w:cs="Arial"/>
        </w:rPr>
      </w:pPr>
    </w:p>
    <w:p w:rsidR="00A31C05" w:rsidRPr="00511073" w:rsidRDefault="00511073" w:rsidP="00511073">
      <w:pPr>
        <w:spacing w:after="0" w:line="276" w:lineRule="auto"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Po przeprowadzeniu powyższych czynności kontrolnych oraz innych wymaganych obowiązującym prawem lub wytycznymi producenta kotła należy przeprowadzić pierwsze uruchomienia instalacji. Wprowadzane nastawy mają zapewniać bezpieczną i zgodn</w:t>
      </w:r>
      <w:r w:rsidRPr="00511073">
        <w:rPr>
          <w:rFonts w:ascii="Arial" w:eastAsia="Arial" w:hAnsi="Arial" w:cs="Arial"/>
        </w:rPr>
        <w:t xml:space="preserve">ą </w:t>
      </w:r>
      <w:r w:rsidRPr="00511073">
        <w:rPr>
          <w:rFonts w:ascii="Arial" w:eastAsia="Arial" w:hAnsi="Arial" w:cs="Arial"/>
        </w:rPr>
        <w:br/>
      </w:r>
      <w:r w:rsidRPr="00511073">
        <w:rPr>
          <w:rFonts w:ascii="Arial" w:eastAsia="Arial" w:hAnsi="Arial" w:cs="Arial"/>
        </w:rPr>
        <w:t>z wytycznymi producenta pracę instalacji.</w:t>
      </w:r>
    </w:p>
    <w:p w:rsidR="00A31C05" w:rsidRPr="00511073" w:rsidRDefault="00A31C05" w:rsidP="00511073">
      <w:pPr>
        <w:spacing w:after="0" w:line="276" w:lineRule="auto"/>
        <w:jc w:val="both"/>
        <w:rPr>
          <w:rFonts w:ascii="Arial" w:eastAsia="Arial" w:hAnsi="Arial" w:cs="Arial"/>
        </w:rPr>
      </w:pPr>
    </w:p>
    <w:p w:rsidR="00A31C05" w:rsidRPr="00511073" w:rsidRDefault="00A31C05" w:rsidP="00511073">
      <w:pPr>
        <w:spacing w:after="0" w:line="276" w:lineRule="auto"/>
        <w:jc w:val="both"/>
        <w:rPr>
          <w:rFonts w:ascii="Arial" w:eastAsia="Arial" w:hAnsi="Arial" w:cs="Arial"/>
          <w:b/>
          <w:i/>
          <w:sz w:val="28"/>
          <w:szCs w:val="28"/>
        </w:rPr>
      </w:pPr>
    </w:p>
    <w:p w:rsidR="00A31C05" w:rsidRPr="00511073" w:rsidRDefault="00511073" w:rsidP="00511073">
      <w:pPr>
        <w:jc w:val="both"/>
        <w:rPr>
          <w:rFonts w:ascii="Arial" w:eastAsia="Arial" w:hAnsi="Arial" w:cs="Arial"/>
          <w:sz w:val="40"/>
          <w:szCs w:val="40"/>
        </w:rPr>
      </w:pPr>
      <w:r w:rsidRPr="00511073">
        <w:rPr>
          <w:rFonts w:ascii="Arial" w:eastAsia="Arial" w:hAnsi="Arial" w:cs="Arial"/>
          <w:b/>
          <w:i/>
          <w:sz w:val="32"/>
          <w:szCs w:val="32"/>
        </w:rPr>
        <w:t xml:space="preserve">Zakres dla węzłów cieplnych </w:t>
      </w:r>
    </w:p>
    <w:p w:rsidR="00A31C05" w:rsidRPr="00511073" w:rsidRDefault="00511073" w:rsidP="00511073">
      <w:pPr>
        <w:spacing w:after="0" w:line="276" w:lineRule="auto"/>
        <w:jc w:val="both"/>
        <w:rPr>
          <w:rFonts w:ascii="Arial" w:eastAsia="Arial" w:hAnsi="Arial" w:cs="Arial"/>
          <w:b/>
          <w:i/>
          <w:sz w:val="28"/>
          <w:szCs w:val="28"/>
        </w:rPr>
      </w:pPr>
      <w:r w:rsidRPr="00511073">
        <w:rPr>
          <w:rFonts w:ascii="Arial" w:eastAsia="Arial" w:hAnsi="Arial" w:cs="Arial"/>
        </w:rPr>
        <w:t>Po wykonanych pracach montażowych należy przystąpić do testów i sprawdzeń końcowych instalacji, które powinny obejmować minimum:</w:t>
      </w:r>
    </w:p>
    <w:p w:rsidR="00A31C05" w:rsidRPr="00511073" w:rsidRDefault="00A31C05" w:rsidP="00511073">
      <w:pPr>
        <w:spacing w:after="0" w:line="276" w:lineRule="auto"/>
        <w:jc w:val="both"/>
        <w:rPr>
          <w:rFonts w:ascii="Arial" w:eastAsia="Arial" w:hAnsi="Arial" w:cs="Arial"/>
        </w:rPr>
      </w:pP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sprawdzenie kompletności zamontowanej instalacji;</w:t>
      </w: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sprawdzenie poprawności montażu i podłączenia do instalacji pomp oraz zabezpieczeń;</w:t>
      </w: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sprawdzenie szczelności rurociągów i połączeń;</w:t>
      </w: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sprawdzenie ciągłości izolacji rurociągów;</w:t>
      </w: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lastRenderedPageBreak/>
        <w:t>sprawdzenie poprawności podłączenia do sieci elektrycznej;</w:t>
      </w: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sprawdzenie parametrów bezpieczników;</w:t>
      </w: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sprawdzenie czy instalacja została napełniona wodą;</w:t>
      </w: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sprawdzenie czy ciśnienie w instalacji znajduje się w dopuszczalnym zakresie;</w:t>
      </w:r>
    </w:p>
    <w:p w:rsidR="00A31C05" w:rsidRPr="00511073" w:rsidRDefault="00511073" w:rsidP="00511073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wykonanie odpowietrzenia instalacji.</w:t>
      </w:r>
    </w:p>
    <w:p w:rsidR="00A31C05" w:rsidRPr="00511073" w:rsidRDefault="00A31C05" w:rsidP="00511073">
      <w:pPr>
        <w:spacing w:after="0" w:line="276" w:lineRule="auto"/>
        <w:jc w:val="both"/>
        <w:rPr>
          <w:rFonts w:ascii="Arial" w:eastAsia="Arial" w:hAnsi="Arial" w:cs="Arial"/>
        </w:rPr>
      </w:pPr>
    </w:p>
    <w:p w:rsidR="00A31C05" w:rsidRPr="00511073" w:rsidRDefault="00511073" w:rsidP="00511073">
      <w:pPr>
        <w:spacing w:after="0" w:line="276" w:lineRule="auto"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>Po przeprowadzeniu powyższych czynności kontrolnyc</w:t>
      </w:r>
      <w:r w:rsidRPr="00511073">
        <w:rPr>
          <w:rFonts w:ascii="Arial" w:eastAsia="Arial" w:hAnsi="Arial" w:cs="Arial"/>
        </w:rPr>
        <w:t>h oraz innych wymaganych obowiązującym prawem lub wytycznymi lokalnej Miejskiej sieci ciepłowniczej należy przeprowadzić pierwsze uruchomienia instalacji. Wprowadzane nastawy mają zapewniać bezpieczną i zgodną z wytycznymi producenta pracę instalacji.</w:t>
      </w:r>
    </w:p>
    <w:p w:rsidR="00A31C05" w:rsidRPr="00511073" w:rsidRDefault="00A31C05" w:rsidP="00511073">
      <w:pPr>
        <w:spacing w:after="0" w:line="276" w:lineRule="auto"/>
        <w:jc w:val="both"/>
        <w:rPr>
          <w:rFonts w:ascii="Arial" w:eastAsia="Arial" w:hAnsi="Arial" w:cs="Arial"/>
          <w:b/>
          <w:i/>
          <w:sz w:val="28"/>
          <w:szCs w:val="28"/>
        </w:rPr>
      </w:pPr>
    </w:p>
    <w:p w:rsidR="00A31C05" w:rsidRPr="00511073" w:rsidRDefault="00511073" w:rsidP="00511073">
      <w:pPr>
        <w:spacing w:after="0" w:line="276" w:lineRule="auto"/>
        <w:jc w:val="both"/>
        <w:rPr>
          <w:rFonts w:ascii="Arial" w:eastAsia="Arial" w:hAnsi="Arial" w:cs="Arial"/>
          <w:b/>
          <w:i/>
          <w:sz w:val="28"/>
          <w:szCs w:val="28"/>
        </w:rPr>
      </w:pPr>
      <w:r w:rsidRPr="00511073">
        <w:rPr>
          <w:rFonts w:ascii="Arial" w:eastAsia="Arial" w:hAnsi="Arial" w:cs="Arial"/>
          <w:b/>
          <w:i/>
          <w:sz w:val="28"/>
          <w:szCs w:val="28"/>
        </w:rPr>
        <w:t>Dot</w:t>
      </w:r>
      <w:r w:rsidRPr="00511073">
        <w:rPr>
          <w:rFonts w:ascii="Arial" w:eastAsia="Arial" w:hAnsi="Arial" w:cs="Arial"/>
          <w:b/>
          <w:i/>
          <w:sz w:val="28"/>
          <w:szCs w:val="28"/>
        </w:rPr>
        <w:t xml:space="preserve">yczy każdej instalacji </w:t>
      </w:r>
    </w:p>
    <w:p w:rsidR="00A31C05" w:rsidRPr="00511073" w:rsidRDefault="00511073" w:rsidP="00511073">
      <w:pPr>
        <w:spacing w:after="0" w:line="276" w:lineRule="auto"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 xml:space="preserve"> </w:t>
      </w:r>
    </w:p>
    <w:p w:rsidR="00A31C05" w:rsidRPr="00511073" w:rsidRDefault="00511073" w:rsidP="00511073">
      <w:pPr>
        <w:spacing w:after="0" w:line="276" w:lineRule="auto"/>
        <w:jc w:val="both"/>
        <w:rPr>
          <w:rFonts w:ascii="Arial" w:eastAsia="Arial" w:hAnsi="Arial" w:cs="Arial"/>
        </w:rPr>
      </w:pPr>
      <w:r w:rsidRPr="00511073">
        <w:rPr>
          <w:rFonts w:ascii="Arial" w:eastAsia="Arial" w:hAnsi="Arial" w:cs="Arial"/>
        </w:rPr>
        <w:t xml:space="preserve">Przeprowadzone testy i pierwsze uruchomienie dla wszystkich instalacji objętych projektem muszą zakończyć się sporządzeniem protokołu zawierającego spis wykonanych czynności </w:t>
      </w:r>
      <w:r w:rsidRPr="00511073">
        <w:rPr>
          <w:rFonts w:ascii="Arial" w:eastAsia="Arial" w:hAnsi="Arial" w:cs="Arial"/>
        </w:rPr>
        <w:br/>
      </w:r>
      <w:r w:rsidRPr="00511073">
        <w:rPr>
          <w:rFonts w:ascii="Arial" w:eastAsia="Arial" w:hAnsi="Arial" w:cs="Arial"/>
        </w:rPr>
        <w:t xml:space="preserve">i potwierdzenie poprawności działania instalacji. </w:t>
      </w:r>
    </w:p>
    <w:p w:rsidR="00A31C05" w:rsidRPr="00511073" w:rsidRDefault="00A31C05">
      <w:pPr>
        <w:jc w:val="both"/>
        <w:rPr>
          <w:rFonts w:ascii="Arial" w:eastAsia="Arial" w:hAnsi="Arial" w:cs="Arial"/>
          <w:b/>
          <w:i/>
          <w:sz w:val="32"/>
          <w:szCs w:val="32"/>
        </w:rPr>
      </w:pPr>
    </w:p>
    <w:sectPr w:rsidR="00A31C05" w:rsidRPr="00511073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1073">
      <w:pPr>
        <w:spacing w:after="0" w:line="240" w:lineRule="auto"/>
      </w:pPr>
      <w:r>
        <w:separator/>
      </w:r>
    </w:p>
  </w:endnote>
  <w:endnote w:type="continuationSeparator" w:id="0">
    <w:p w:rsidR="00000000" w:rsidRDefault="0051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1073">
      <w:pPr>
        <w:spacing w:after="0" w:line="240" w:lineRule="auto"/>
      </w:pPr>
      <w:r>
        <w:separator/>
      </w:r>
    </w:p>
  </w:footnote>
  <w:footnote w:type="continuationSeparator" w:id="0">
    <w:p w:rsidR="00000000" w:rsidRDefault="00511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6C8"/>
    <w:multiLevelType w:val="multilevel"/>
    <w:tmpl w:val="557AA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5AC71B3"/>
    <w:multiLevelType w:val="multilevel"/>
    <w:tmpl w:val="563E1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32763"/>
    <w:multiLevelType w:val="multilevel"/>
    <w:tmpl w:val="8F043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1C05"/>
    <w:rsid w:val="00511073"/>
    <w:rsid w:val="00A3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0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073"/>
  </w:style>
  <w:style w:type="paragraph" w:styleId="Stopka">
    <w:name w:val="footer"/>
    <w:basedOn w:val="Normalny"/>
    <w:link w:val="StopkaZnak"/>
    <w:uiPriority w:val="99"/>
    <w:unhideWhenUsed/>
    <w:rsid w:val="0051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0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073"/>
  </w:style>
  <w:style w:type="paragraph" w:styleId="Stopka">
    <w:name w:val="footer"/>
    <w:basedOn w:val="Normalny"/>
    <w:link w:val="StopkaZnak"/>
    <w:uiPriority w:val="99"/>
    <w:unhideWhenUsed/>
    <w:rsid w:val="00511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</cp:lastModifiedBy>
  <cp:revision>2</cp:revision>
  <dcterms:created xsi:type="dcterms:W3CDTF">2018-04-19T10:52:00Z</dcterms:created>
  <dcterms:modified xsi:type="dcterms:W3CDTF">2018-04-19T10:54:00Z</dcterms:modified>
</cp:coreProperties>
</file>